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EF4F0">
    <v:background id="_x0000_s1025" o:bwmode="white" fillcolor="#fef4f0" o:targetscreensize="1024,768">
      <v:fill color2="fill lighten(103)" method="linear sigma" focus="50%" type="gradient"/>
    </v:background>
  </w:background>
  <w:body>
    <w:p w14:paraId="0A938D01" w14:textId="77777777" w:rsidR="008E0967" w:rsidRPr="001877AF" w:rsidRDefault="00AC7743" w:rsidP="00316B70">
      <w:pPr>
        <w:spacing w:line="360" w:lineRule="auto"/>
        <w:ind w:left="-567" w:right="-61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commentRangeStart w:id="0"/>
      <w:r w:rsidRPr="001877AF">
        <w:rPr>
          <w:rFonts w:ascii="Times New Roman" w:hAnsi="Times New Roman" w:cs="Times New Roman"/>
          <w:sz w:val="40"/>
          <w:szCs w:val="40"/>
          <w:u w:val="single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SAMPLE WILL</w:t>
      </w:r>
      <w:commentRangeEnd w:id="0"/>
      <w:r w:rsidR="00487E2C">
        <w:rPr>
          <w:rStyle w:val="CommentReference"/>
        </w:rPr>
        <w:commentReference w:id="0"/>
      </w:r>
    </w:p>
    <w:p w14:paraId="59950520" w14:textId="77777777" w:rsidR="00AC7743" w:rsidRDefault="00AC7743" w:rsidP="003E4801">
      <w:pPr>
        <w:spacing w:line="276" w:lineRule="auto"/>
        <w:ind w:left="-567" w:right="-613"/>
        <w:jc w:val="both"/>
        <w:rPr>
          <w:rFonts w:ascii="Bookman Old Style" w:hAnsi="Bookman Old Style" w:cs="Times New Roman"/>
        </w:rPr>
      </w:pPr>
      <w:commentRangeStart w:id="1"/>
      <w:r>
        <w:rPr>
          <w:rFonts w:ascii="Bookman Old Style" w:hAnsi="Bookman Old Style" w:cs="Times New Roman"/>
        </w:rPr>
        <w:t>I</w:t>
      </w:r>
      <w:commentRangeEnd w:id="1"/>
      <w:r w:rsidR="00487E2C">
        <w:rPr>
          <w:rStyle w:val="CommentReference"/>
        </w:rPr>
        <w:commentReference w:id="1"/>
      </w:r>
      <w:r>
        <w:rPr>
          <w:rFonts w:ascii="Bookman Old Style" w:hAnsi="Bookman Old Style" w:cs="Times New Roman"/>
        </w:rPr>
        <w:t>, ______________ (</w:t>
      </w:r>
      <w:r w:rsidRPr="00F26CEC">
        <w:rPr>
          <w:rFonts w:ascii="Bookman Old Style" w:hAnsi="Bookman Old Style" w:cs="Times New Roman"/>
          <w:b/>
        </w:rPr>
        <w:t>Testator’s name</w:t>
      </w:r>
      <w:r>
        <w:rPr>
          <w:rFonts w:ascii="Bookman Old Style" w:hAnsi="Bookman Old Style" w:cs="Times New Roman"/>
        </w:rPr>
        <w:t>), son/daughter/wife of _____________ (</w:t>
      </w:r>
      <w:r w:rsidRPr="00F26CEC">
        <w:rPr>
          <w:rFonts w:ascii="Bookman Old Style" w:hAnsi="Bookman Old Style" w:cs="Times New Roman"/>
          <w:b/>
        </w:rPr>
        <w:t>Kin’s name</w:t>
      </w:r>
      <w:r>
        <w:rPr>
          <w:rFonts w:ascii="Bookman Old Style" w:hAnsi="Bookman Old Style" w:cs="Times New Roman"/>
        </w:rPr>
        <w:t>), residing at ________________ (</w:t>
      </w:r>
      <w:r w:rsidRPr="00F26CEC">
        <w:rPr>
          <w:rFonts w:ascii="Bookman Old Style" w:hAnsi="Bookman Old Style" w:cs="Times New Roman"/>
          <w:b/>
        </w:rPr>
        <w:t>Address</w:t>
      </w:r>
      <w:r>
        <w:rPr>
          <w:rFonts w:ascii="Bookman Old Style" w:hAnsi="Bookman Old Style" w:cs="Times New Roman"/>
        </w:rPr>
        <w:t xml:space="preserve">) declare this to be my last will being made </w:t>
      </w:r>
      <w:r w:rsidR="00AB1F84">
        <w:rPr>
          <w:rFonts w:ascii="Bookman Old Style" w:hAnsi="Bookman Old Style" w:cs="Times New Roman"/>
        </w:rPr>
        <w:t>on ____________ (</w:t>
      </w:r>
      <w:r w:rsidR="00AB1F84" w:rsidRPr="00F26CEC">
        <w:rPr>
          <w:rFonts w:ascii="Bookman Old Style" w:hAnsi="Bookman Old Style" w:cs="Times New Roman"/>
          <w:b/>
        </w:rPr>
        <w:t>Date</w:t>
      </w:r>
      <w:r w:rsidR="00AB1F84">
        <w:rPr>
          <w:rFonts w:ascii="Bookman Old Style" w:hAnsi="Bookman Old Style" w:cs="Times New Roman"/>
        </w:rPr>
        <w:t>).</w:t>
      </w:r>
    </w:p>
    <w:p w14:paraId="44F28B72" w14:textId="108AAA71" w:rsidR="00AB1F84" w:rsidRDefault="00AB1F84" w:rsidP="00FB4620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revoke all prior wills and codicils. I am in good health and of sound mind, and am not making this will under any persuasion</w:t>
      </w:r>
      <w:r w:rsidR="003E4801">
        <w:rPr>
          <w:rFonts w:ascii="Bookman Old Style" w:hAnsi="Bookman Old Style" w:cs="Times New Roman"/>
        </w:rPr>
        <w:t xml:space="preserve"> or coercion.</w:t>
      </w:r>
    </w:p>
    <w:p w14:paraId="27DC60B1" w14:textId="6CC5EDFF" w:rsidR="003E4801" w:rsidRDefault="008776F0" w:rsidP="00316B70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Out of a</w:t>
      </w:r>
      <w:r w:rsidR="003F2BA5">
        <w:rPr>
          <w:rFonts w:ascii="Bookman Old Style" w:hAnsi="Bookman Old Style" w:cs="Times New Roman"/>
        </w:rPr>
        <w:t xml:space="preserve">ll </w:t>
      </w:r>
      <w:r>
        <w:rPr>
          <w:rFonts w:ascii="Bookman Old Style" w:hAnsi="Bookman Old Style" w:cs="Times New Roman"/>
        </w:rPr>
        <w:t xml:space="preserve">remaining </w:t>
      </w:r>
      <w:r w:rsidR="003E4801">
        <w:rPr>
          <w:rFonts w:ascii="Bookman Old Style" w:hAnsi="Bookman Old Style" w:cs="Times New Roman"/>
        </w:rPr>
        <w:t xml:space="preserve">movable and immovable assets, owned by </w:t>
      </w:r>
      <w:r w:rsidR="00C527A8">
        <w:rPr>
          <w:rFonts w:ascii="Bookman Old Style" w:hAnsi="Bookman Old Style" w:cs="Times New Roman"/>
        </w:rPr>
        <w:t>me and belonging to no one else</w:t>
      </w:r>
      <w:r w:rsidR="003E4801">
        <w:rPr>
          <w:rFonts w:ascii="Bookman Old Style" w:hAnsi="Bookman Old Style" w:cs="Times New Roman"/>
        </w:rPr>
        <w:t xml:space="preserve"> </w:t>
      </w:r>
      <w:r w:rsidRPr="008776F0">
        <w:rPr>
          <w:rFonts w:ascii="Bookman Old Style" w:hAnsi="Bookman Old Style" w:cs="Times New Roman"/>
        </w:rPr>
        <w:t>I hereby give and bequeath for use and benefits absolutely and forever to the following beneficiaries:-</w:t>
      </w:r>
    </w:p>
    <w:p w14:paraId="4C763CB1" w14:textId="77777777" w:rsidR="00316B70" w:rsidRDefault="00316B70" w:rsidP="00EC5FE3">
      <w:pPr>
        <w:spacing w:after="0" w:line="276" w:lineRule="auto"/>
        <w:ind w:left="-567" w:right="-613"/>
        <w:jc w:val="both"/>
        <w:rPr>
          <w:rFonts w:ascii="Bookman Old Style" w:hAnsi="Bookman Old Style" w:cs="Times New Roman"/>
        </w:rPr>
      </w:pPr>
    </w:p>
    <w:tbl>
      <w:tblPr>
        <w:tblStyle w:val="GridTable6Colorful"/>
        <w:tblW w:w="10206" w:type="dxa"/>
        <w:tblInd w:w="-560" w:type="dxa"/>
        <w:tblLook w:val="04A0" w:firstRow="1" w:lastRow="0" w:firstColumn="1" w:lastColumn="0" w:noHBand="0" w:noVBand="1"/>
      </w:tblPr>
      <w:tblGrid>
        <w:gridCol w:w="2922"/>
        <w:gridCol w:w="3174"/>
        <w:gridCol w:w="2409"/>
        <w:gridCol w:w="1701"/>
      </w:tblGrid>
      <w:tr w:rsidR="003E4801" w14:paraId="264E2A87" w14:textId="77777777" w:rsidTr="009E6D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6F033CB2" w14:textId="77777777" w:rsidR="003E4801" w:rsidRPr="009E6DC3" w:rsidRDefault="003E4801" w:rsidP="009E6DC3">
            <w:pPr>
              <w:jc w:val="center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commentRangeStart w:id="2"/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Movable Assets</w:t>
            </w:r>
            <w:commentRangeEnd w:id="2"/>
            <w:r w:rsidR="00C9252F" w:rsidRPr="009E6DC3">
              <w:rPr>
                <w:rStyle w:val="CommentReference"/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commentReference w:id="2"/>
            </w:r>
          </w:p>
        </w:tc>
        <w:tc>
          <w:tcPr>
            <w:tcW w:w="3174" w:type="dxa"/>
            <w:vAlign w:val="center"/>
          </w:tcPr>
          <w:p w14:paraId="6A3C762B" w14:textId="77777777" w:rsidR="003E4801" w:rsidRPr="009E6DC3" w:rsidRDefault="003E4801" w:rsidP="009E6D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Asset Details</w:t>
            </w:r>
          </w:p>
        </w:tc>
        <w:tc>
          <w:tcPr>
            <w:tcW w:w="2409" w:type="dxa"/>
          </w:tcPr>
          <w:p w14:paraId="2C8E330D" w14:textId="77777777" w:rsidR="003E4801" w:rsidRPr="009E6DC3" w:rsidRDefault="003E4801" w:rsidP="005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commentRangeStart w:id="3"/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Beneficiary’s</w:t>
            </w:r>
            <w:commentRangeEnd w:id="3"/>
            <w:r w:rsidR="00C9252F" w:rsidRPr="009E6DC3">
              <w:rPr>
                <w:rStyle w:val="CommentReference"/>
                <w:b w:val="0"/>
                <w:bCs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commentReference w:id="3"/>
            </w:r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full name and address</w:t>
            </w:r>
          </w:p>
        </w:tc>
        <w:tc>
          <w:tcPr>
            <w:tcW w:w="1701" w:type="dxa"/>
          </w:tcPr>
          <w:p w14:paraId="664954FC" w14:textId="77777777" w:rsidR="003E4801" w:rsidRPr="009E6DC3" w:rsidRDefault="005336C6" w:rsidP="00533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9E6DC3">
              <w:rPr>
                <w:rFonts w:ascii="Bookman Old Style" w:hAnsi="Bookman Old Style"/>
                <w:b w:val="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9525" w14:cap="flat" w14:cmpd="sng" w14:algn="ctr">
                  <w14:solidFill>
                    <w14:schemeClr w14:val="tx2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Relationship to Testator</w:t>
            </w:r>
          </w:p>
        </w:tc>
      </w:tr>
      <w:tr w:rsidR="003E4801" w14:paraId="2574218A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1FC254DC" w14:textId="77777777" w:rsidR="005336C6" w:rsidRPr="00F26CEC" w:rsidRDefault="005336C6" w:rsidP="003F2BA5">
            <w:pPr>
              <w:rPr>
                <w:rFonts w:ascii="Bookman Old Style" w:hAnsi="Bookman Old Style" w:cs="Times New Roman"/>
                <w:b w:val="0"/>
              </w:rPr>
            </w:pPr>
            <w:r w:rsidRPr="00F26CEC">
              <w:rPr>
                <w:rFonts w:ascii="Bookman Old Style" w:hAnsi="Bookman Old Style" w:cs="Times New Roman"/>
                <w:b w:val="0"/>
              </w:rPr>
              <w:t>Bank accounts</w:t>
            </w:r>
          </w:p>
          <w:p w14:paraId="7D3E5143" w14:textId="77777777" w:rsidR="003E4801" w:rsidRPr="00F26CEC" w:rsidRDefault="005336C6" w:rsidP="003F2BA5">
            <w:pPr>
              <w:rPr>
                <w:rFonts w:ascii="Bookman Old Style" w:hAnsi="Bookman Old Style" w:cs="Times New Roman"/>
                <w:b w:val="0"/>
              </w:rPr>
            </w:pPr>
            <w:r w:rsidRPr="00F26CEC">
              <w:rPr>
                <w:rFonts w:ascii="Bookman Old Style" w:hAnsi="Bookman Old Style" w:cs="Times New Roman"/>
                <w:b w:val="0"/>
              </w:rPr>
              <w:t>(Savings/Current/Fixed)</w:t>
            </w:r>
          </w:p>
        </w:tc>
        <w:tc>
          <w:tcPr>
            <w:tcW w:w="3174" w:type="dxa"/>
            <w:vAlign w:val="center"/>
          </w:tcPr>
          <w:p w14:paraId="5AC07345" w14:textId="77777777" w:rsidR="003E4801" w:rsidRPr="00F26CEC" w:rsidRDefault="005336C6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 w:rsidRPr="00F26CEC">
              <w:rPr>
                <w:rFonts w:ascii="Bookman Old Style" w:hAnsi="Bookman Old Style" w:cs="Times New Roman"/>
              </w:rPr>
              <w:t>Bank name, address, account number, amount</w:t>
            </w:r>
          </w:p>
        </w:tc>
        <w:tc>
          <w:tcPr>
            <w:tcW w:w="2409" w:type="dxa"/>
            <w:vAlign w:val="center"/>
          </w:tcPr>
          <w:p w14:paraId="241308B1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094133FD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61FCD440" w14:textId="77777777" w:rsidTr="003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7337808C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 w:rsidRPr="00F26CEC">
              <w:rPr>
                <w:rFonts w:ascii="Bookman Old Style" w:hAnsi="Bookman Old Style" w:cs="Times New Roman"/>
                <w:b w:val="0"/>
              </w:rPr>
              <w:t>Lockers</w:t>
            </w:r>
          </w:p>
        </w:tc>
        <w:tc>
          <w:tcPr>
            <w:tcW w:w="3174" w:type="dxa"/>
            <w:vAlign w:val="center"/>
          </w:tcPr>
          <w:p w14:paraId="334B7DC3" w14:textId="77777777" w:rsidR="003E4801" w:rsidRPr="00F26CEC" w:rsidRDefault="00F26CEC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 w:rsidRPr="00F26CEC">
              <w:rPr>
                <w:rFonts w:ascii="Bookman Old Style" w:hAnsi="Bookman Old Style" w:cs="Times New Roman"/>
              </w:rPr>
              <w:t>Bank name, address,</w:t>
            </w:r>
            <w:r>
              <w:rPr>
                <w:rFonts w:ascii="Bookman Old Style" w:hAnsi="Bookman Old Style" w:cs="Times New Roman"/>
              </w:rPr>
              <w:t xml:space="preserve"> locker number, contents</w:t>
            </w:r>
          </w:p>
        </w:tc>
        <w:tc>
          <w:tcPr>
            <w:tcW w:w="2409" w:type="dxa"/>
            <w:vAlign w:val="center"/>
          </w:tcPr>
          <w:p w14:paraId="722461E7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78CCC05E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68760450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3B679010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Insurance policies (Term, Traditional, Pension)</w:t>
            </w:r>
          </w:p>
        </w:tc>
        <w:tc>
          <w:tcPr>
            <w:tcW w:w="3174" w:type="dxa"/>
            <w:vAlign w:val="center"/>
          </w:tcPr>
          <w:p w14:paraId="0F0E9679" w14:textId="77777777" w:rsidR="003E4801" w:rsidRPr="00F26CEC" w:rsidRDefault="00F26CEC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Name of Insurer, address, policy number, proceeds</w:t>
            </w:r>
          </w:p>
        </w:tc>
        <w:tc>
          <w:tcPr>
            <w:tcW w:w="2409" w:type="dxa"/>
            <w:vAlign w:val="center"/>
          </w:tcPr>
          <w:p w14:paraId="3DAF5F92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0BF2460C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027CB422" w14:textId="77777777" w:rsidTr="003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1290559F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Small Savings Schemes (SCSS, MIP’s etc.)</w:t>
            </w:r>
          </w:p>
        </w:tc>
        <w:tc>
          <w:tcPr>
            <w:tcW w:w="3174" w:type="dxa"/>
            <w:vAlign w:val="center"/>
          </w:tcPr>
          <w:p w14:paraId="46315F19" w14:textId="77777777" w:rsidR="003E4801" w:rsidRPr="00F26CEC" w:rsidRDefault="00F26CEC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Post Office address, scheme details, amount</w:t>
            </w:r>
          </w:p>
        </w:tc>
        <w:tc>
          <w:tcPr>
            <w:tcW w:w="2409" w:type="dxa"/>
            <w:vAlign w:val="center"/>
          </w:tcPr>
          <w:p w14:paraId="6F1A0D9B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5588F71B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400DA59B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0517305B" w14:textId="77777777" w:rsidR="003E4801" w:rsidRPr="00F26CEC" w:rsidRDefault="00F26CEC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Stocks</w:t>
            </w:r>
          </w:p>
        </w:tc>
        <w:tc>
          <w:tcPr>
            <w:tcW w:w="3174" w:type="dxa"/>
            <w:vAlign w:val="center"/>
          </w:tcPr>
          <w:p w14:paraId="65A6C8C8" w14:textId="77777777" w:rsidR="003E4801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Demat account, number of shares, firm, value</w:t>
            </w:r>
          </w:p>
        </w:tc>
        <w:tc>
          <w:tcPr>
            <w:tcW w:w="2409" w:type="dxa"/>
            <w:vAlign w:val="center"/>
          </w:tcPr>
          <w:p w14:paraId="4A719A8E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03431873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1BBBF67E" w14:textId="77777777" w:rsidTr="003F2B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6696FD21" w14:textId="77777777" w:rsidR="003E4801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Mutual Funds</w:t>
            </w:r>
          </w:p>
        </w:tc>
        <w:tc>
          <w:tcPr>
            <w:tcW w:w="3174" w:type="dxa"/>
            <w:vAlign w:val="center"/>
          </w:tcPr>
          <w:p w14:paraId="4979D951" w14:textId="77777777" w:rsidR="003E4801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MF House, scheme name, units, value, etc</w:t>
            </w:r>
          </w:p>
        </w:tc>
        <w:tc>
          <w:tcPr>
            <w:tcW w:w="2409" w:type="dxa"/>
            <w:vAlign w:val="center"/>
          </w:tcPr>
          <w:p w14:paraId="6292DBB4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37037C15" w14:textId="77777777" w:rsidR="003E4801" w:rsidRPr="00F26CEC" w:rsidRDefault="003E4801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3E4801" w14:paraId="3695854C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14EBF07B" w14:textId="77777777" w:rsidR="003E4801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Jewellery</w:t>
            </w:r>
          </w:p>
        </w:tc>
        <w:tc>
          <w:tcPr>
            <w:tcW w:w="3174" w:type="dxa"/>
            <w:vAlign w:val="center"/>
          </w:tcPr>
          <w:p w14:paraId="3A7554B5" w14:textId="77777777" w:rsidR="003E4801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Item </w:t>
            </w:r>
            <w:commentRangeStart w:id="4"/>
            <w:r>
              <w:rPr>
                <w:rFonts w:ascii="Bookman Old Style" w:hAnsi="Bookman Old Style" w:cs="Times New Roman"/>
              </w:rPr>
              <w:t>value</w:t>
            </w:r>
            <w:commentRangeEnd w:id="4"/>
            <w:r w:rsidR="008776F0">
              <w:rPr>
                <w:rStyle w:val="CommentReference"/>
              </w:rPr>
              <w:commentReference w:id="4"/>
            </w:r>
          </w:p>
        </w:tc>
        <w:tc>
          <w:tcPr>
            <w:tcW w:w="2409" w:type="dxa"/>
            <w:vAlign w:val="center"/>
          </w:tcPr>
          <w:p w14:paraId="423F7C2B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188B645A" w14:textId="77777777" w:rsidR="003E4801" w:rsidRPr="00F26CEC" w:rsidRDefault="003E4801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</w:tbl>
    <w:p w14:paraId="21277BB8" w14:textId="77777777" w:rsidR="003E4801" w:rsidRDefault="003E4801" w:rsidP="008005E4">
      <w:pPr>
        <w:spacing w:after="120" w:line="276" w:lineRule="auto"/>
        <w:ind w:left="-567" w:right="-612"/>
        <w:jc w:val="both"/>
        <w:rPr>
          <w:rFonts w:ascii="Bookman Old Style" w:hAnsi="Bookman Old Style" w:cs="Times New Roman"/>
        </w:rPr>
      </w:pPr>
    </w:p>
    <w:tbl>
      <w:tblPr>
        <w:tblStyle w:val="GridTable4"/>
        <w:tblW w:w="10206" w:type="dxa"/>
        <w:tblInd w:w="-560" w:type="dxa"/>
        <w:tblLook w:val="04A0" w:firstRow="1" w:lastRow="0" w:firstColumn="1" w:lastColumn="0" w:noHBand="0" w:noVBand="1"/>
      </w:tblPr>
      <w:tblGrid>
        <w:gridCol w:w="2922"/>
        <w:gridCol w:w="3174"/>
        <w:gridCol w:w="2409"/>
        <w:gridCol w:w="1701"/>
      </w:tblGrid>
      <w:tr w:rsidR="00481277" w:rsidRPr="00F26CEC" w14:paraId="70566B27" w14:textId="77777777" w:rsidTr="003F2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02C203C9" w14:textId="77777777" w:rsidR="00481277" w:rsidRPr="009E6DC3" w:rsidRDefault="00481277" w:rsidP="003F2BA5">
            <w:pPr>
              <w:jc w:val="center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Immovable Assets</w:t>
            </w:r>
          </w:p>
        </w:tc>
        <w:tc>
          <w:tcPr>
            <w:tcW w:w="3174" w:type="dxa"/>
            <w:vAlign w:val="center"/>
          </w:tcPr>
          <w:p w14:paraId="6817E380" w14:textId="77777777" w:rsidR="00481277" w:rsidRPr="009E6DC3" w:rsidRDefault="00481277" w:rsidP="003F2B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Asset Details</w:t>
            </w:r>
          </w:p>
        </w:tc>
        <w:tc>
          <w:tcPr>
            <w:tcW w:w="2409" w:type="dxa"/>
          </w:tcPr>
          <w:p w14:paraId="777F8927" w14:textId="77777777" w:rsidR="00481277" w:rsidRPr="009E6DC3" w:rsidRDefault="00481277" w:rsidP="00997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Beneficiary’s full name and address</w:t>
            </w:r>
          </w:p>
        </w:tc>
        <w:tc>
          <w:tcPr>
            <w:tcW w:w="1701" w:type="dxa"/>
          </w:tcPr>
          <w:p w14:paraId="72BDA456" w14:textId="77777777" w:rsidR="00481277" w:rsidRPr="009E6DC3" w:rsidRDefault="00481277" w:rsidP="00997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9E6DC3">
              <w:rPr>
                <w:rFonts w:ascii="Bookman Old Style" w:hAnsi="Bookman Old Style"/>
                <w:outline/>
                <w:color w:val="000000" w:themeColor="text1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Relationship to Testator</w:t>
            </w:r>
          </w:p>
        </w:tc>
      </w:tr>
      <w:tr w:rsidR="00481277" w:rsidRPr="00F26CEC" w14:paraId="27068C76" w14:textId="77777777" w:rsidTr="003F2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3E59B75F" w14:textId="77777777" w:rsidR="00481277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House 1</w:t>
            </w:r>
          </w:p>
        </w:tc>
        <w:tc>
          <w:tcPr>
            <w:tcW w:w="3174" w:type="dxa"/>
            <w:vAlign w:val="center"/>
          </w:tcPr>
          <w:p w14:paraId="12DC8943" w14:textId="77777777" w:rsidR="00481277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Address, value of property, date of purchase, etc</w:t>
            </w:r>
          </w:p>
        </w:tc>
        <w:tc>
          <w:tcPr>
            <w:tcW w:w="2409" w:type="dxa"/>
            <w:vAlign w:val="center"/>
          </w:tcPr>
          <w:p w14:paraId="318A8956" w14:textId="77777777" w:rsidR="00481277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2AC37259" w14:textId="77777777" w:rsidR="00481277" w:rsidRPr="00F26CEC" w:rsidRDefault="00481277" w:rsidP="003F2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  <w:tr w:rsidR="00481277" w:rsidRPr="00F26CEC" w14:paraId="0C7F2BDD" w14:textId="77777777" w:rsidTr="003F2BA5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2" w:type="dxa"/>
            <w:vAlign w:val="center"/>
          </w:tcPr>
          <w:p w14:paraId="41475353" w14:textId="77777777" w:rsidR="00481277" w:rsidRPr="00F26CEC" w:rsidRDefault="00481277" w:rsidP="003F2BA5">
            <w:pPr>
              <w:rPr>
                <w:rFonts w:ascii="Bookman Old Style" w:hAnsi="Bookman Old Style" w:cs="Times New Roman"/>
                <w:b w:val="0"/>
              </w:rPr>
            </w:pPr>
            <w:r>
              <w:rPr>
                <w:rFonts w:ascii="Bookman Old Style" w:hAnsi="Bookman Old Style" w:cs="Times New Roman"/>
                <w:b w:val="0"/>
              </w:rPr>
              <w:t>House 2</w:t>
            </w:r>
          </w:p>
        </w:tc>
        <w:tc>
          <w:tcPr>
            <w:tcW w:w="3174" w:type="dxa"/>
            <w:vAlign w:val="center"/>
          </w:tcPr>
          <w:p w14:paraId="6854636D" w14:textId="77777777" w:rsidR="00481277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2409" w:type="dxa"/>
            <w:vAlign w:val="center"/>
          </w:tcPr>
          <w:p w14:paraId="0877495B" w14:textId="77777777" w:rsidR="00481277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  <w:tc>
          <w:tcPr>
            <w:tcW w:w="1701" w:type="dxa"/>
            <w:vAlign w:val="center"/>
          </w:tcPr>
          <w:p w14:paraId="6345EC17" w14:textId="77777777" w:rsidR="00481277" w:rsidRPr="00F26CEC" w:rsidRDefault="00481277" w:rsidP="003F2B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 w:cs="Times New Roman"/>
              </w:rPr>
            </w:pPr>
          </w:p>
        </w:tc>
      </w:tr>
    </w:tbl>
    <w:p w14:paraId="05C27A48" w14:textId="77777777" w:rsidR="00316B70" w:rsidRDefault="00316B70" w:rsidP="00FB4620">
      <w:pPr>
        <w:spacing w:line="276" w:lineRule="auto"/>
        <w:ind w:left="-567" w:right="-613"/>
        <w:jc w:val="both"/>
        <w:rPr>
          <w:rFonts w:ascii="Bookman Old Style" w:hAnsi="Bookman Old Style" w:cs="Times New Roman"/>
          <w:b/>
        </w:rPr>
      </w:pPr>
    </w:p>
    <w:p w14:paraId="10D9CA17" w14:textId="77777777" w:rsidR="00AB1F84" w:rsidRDefault="008005E4" w:rsidP="003F600E">
      <w:pPr>
        <w:spacing w:line="276" w:lineRule="auto"/>
        <w:ind w:left="-567" w:right="-613"/>
        <w:jc w:val="both"/>
        <w:rPr>
          <w:rFonts w:ascii="Bookman Old Style" w:hAnsi="Bookman Old Style" w:cs="Times New Roman"/>
        </w:rPr>
      </w:pPr>
      <w:r w:rsidRPr="008005E4">
        <w:rPr>
          <w:rFonts w:ascii="Bookman Old Style" w:hAnsi="Bookman Old Style" w:cs="Times New Roman"/>
          <w:b/>
        </w:rPr>
        <w:t>Special instruction</w:t>
      </w:r>
      <w:r>
        <w:rPr>
          <w:rFonts w:ascii="Bookman Old Style" w:hAnsi="Bookman Old Style" w:cs="Times New Roman"/>
          <w:b/>
        </w:rPr>
        <w:t>s</w:t>
      </w:r>
      <w:r w:rsidRPr="008005E4">
        <w:rPr>
          <w:rFonts w:ascii="Bookman Old Style" w:hAnsi="Bookman Old Style" w:cs="Times New Roman"/>
          <w:b/>
        </w:rPr>
        <w:t>:</w:t>
      </w:r>
      <w:r>
        <w:rPr>
          <w:rFonts w:ascii="Bookman Old Style" w:hAnsi="Bookman Old Style" w:cs="Times New Roman"/>
          <w:b/>
        </w:rPr>
        <w:t xml:space="preserve"> </w:t>
      </w:r>
      <w:r>
        <w:rPr>
          <w:rFonts w:ascii="Bookman Old Style" w:hAnsi="Bookman Old Style" w:cs="Times New Roman"/>
        </w:rPr>
        <w:t>Here you can write about appointing guardians (name/relationship/address, etc.) or setting up of trusts for minors after you pass away; instructions for the executor about how the asset</w:t>
      </w:r>
      <w:r w:rsidR="001877AF">
        <w:rPr>
          <w:rFonts w:ascii="Bookman Old Style" w:hAnsi="Bookman Old Style" w:cs="Times New Roman"/>
        </w:rPr>
        <w:t>s or minors (or any other relatives) are to be treated; specific tasks to be conducted; appointing caretakers for yourself in case of disability or debilitating disease; the amount kept aside for your illness or funeral arrangements, among others.</w:t>
      </w:r>
    </w:p>
    <w:p w14:paraId="32B97217" w14:textId="0F5AA94F" w:rsidR="00C527A8" w:rsidRDefault="00C527A8" w:rsidP="003F600E">
      <w:pPr>
        <w:spacing w:line="276" w:lineRule="auto"/>
        <w:ind w:left="-567" w:right="-613"/>
        <w:jc w:val="both"/>
        <w:rPr>
          <w:rFonts w:ascii="Bookman Old Style" w:hAnsi="Bookman Old Style" w:cs="Times New Roman"/>
        </w:rPr>
      </w:pPr>
      <w:r w:rsidRPr="008776F0">
        <w:rPr>
          <w:rFonts w:ascii="Bookman Old Style" w:hAnsi="Bookman Old Style" w:cs="Times New Roman"/>
        </w:rPr>
        <w:lastRenderedPageBreak/>
        <w:t>On my death, the executors of this will shall take passive possession of whatever properties I may be possessing at the time of my death and they shall there from pay and discharge all my debts, liabilities and/or obligations and administration expenses.</w:t>
      </w:r>
    </w:p>
    <w:p w14:paraId="0E2A9519" w14:textId="77777777" w:rsidR="001877AF" w:rsidRDefault="001877AF" w:rsidP="00126C56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appoint ___________, son/daughter of _____________, resident of ______________, to be the executor of this will. If ____________ predeceases before me, ______________,</w:t>
      </w:r>
      <w:r w:rsidRPr="001877AF"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 w:cs="Times New Roman"/>
        </w:rPr>
        <w:t xml:space="preserve">son/daughter of _____________, resident of ______________, will be the executor of this </w:t>
      </w:r>
      <w:commentRangeStart w:id="5"/>
      <w:r>
        <w:rPr>
          <w:rFonts w:ascii="Bookman Old Style" w:hAnsi="Bookman Old Style" w:cs="Times New Roman"/>
        </w:rPr>
        <w:t>will</w:t>
      </w:r>
      <w:commentRangeEnd w:id="5"/>
      <w:r w:rsidR="00C9252F">
        <w:rPr>
          <w:rStyle w:val="CommentReference"/>
        </w:rPr>
        <w:commentReference w:id="5"/>
      </w:r>
      <w:r>
        <w:rPr>
          <w:rFonts w:ascii="Bookman Old Style" w:hAnsi="Bookman Old Style" w:cs="Times New Roman"/>
        </w:rPr>
        <w:t>.</w:t>
      </w:r>
    </w:p>
    <w:p w14:paraId="12A6912A" w14:textId="77777777" w:rsidR="001877AF" w:rsidRDefault="001877AF" w:rsidP="003F600E">
      <w:pPr>
        <w:spacing w:before="240" w:line="276" w:lineRule="auto"/>
        <w:ind w:left="-567" w:right="-613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 hereby sign this will on __________ (</w:t>
      </w:r>
      <w:r w:rsidRPr="001877AF">
        <w:rPr>
          <w:rFonts w:ascii="Bookman Old Style" w:hAnsi="Bookman Old Style" w:cs="Times New Roman"/>
          <w:b/>
        </w:rPr>
        <w:t>Date</w:t>
      </w:r>
      <w:r>
        <w:rPr>
          <w:rFonts w:ascii="Bookman Old Style" w:hAnsi="Bookman Old Style" w:cs="Times New Roman"/>
        </w:rPr>
        <w:t>) at ___________ (</w:t>
      </w:r>
      <w:r w:rsidRPr="001877AF">
        <w:rPr>
          <w:rFonts w:ascii="Bookman Old Style" w:hAnsi="Bookman Old Style" w:cs="Times New Roman"/>
          <w:b/>
        </w:rPr>
        <w:t>city/state</w:t>
      </w:r>
      <w:r>
        <w:rPr>
          <w:rFonts w:ascii="Bookman Old Style" w:hAnsi="Bookman Old Style" w:cs="Times New Roman"/>
        </w:rPr>
        <w:t>) in the presence of the following persons who have witnessed this will in my presence:</w:t>
      </w:r>
    </w:p>
    <w:p w14:paraId="23FC54E2" w14:textId="77777777" w:rsidR="009E6DC3" w:rsidRDefault="009E6DC3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  <w:b/>
        </w:rPr>
      </w:pPr>
    </w:p>
    <w:p w14:paraId="1B1BAAC3" w14:textId="77777777" w:rsidR="001877AF" w:rsidRDefault="001877AF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  <w:b/>
        </w:rPr>
      </w:pPr>
      <w:commentRangeStart w:id="6"/>
      <w:r w:rsidRPr="001877AF">
        <w:rPr>
          <w:rFonts w:ascii="Bookman Old Style" w:hAnsi="Bookman Old Style" w:cs="Times New Roman"/>
          <w:b/>
        </w:rPr>
        <w:t>Witness 1</w:t>
      </w:r>
      <w:commentRangeEnd w:id="6"/>
      <w:r w:rsidR="00C9252F">
        <w:rPr>
          <w:rStyle w:val="CommentReference"/>
        </w:rPr>
        <w:commentReference w:id="6"/>
      </w:r>
      <w:r w:rsidRPr="001877AF">
        <w:rPr>
          <w:rFonts w:ascii="Bookman Old Style" w:hAnsi="Bookman Old Style" w:cs="Times New Roman"/>
          <w:b/>
        </w:rPr>
        <w:t xml:space="preserve"> (</w:t>
      </w:r>
      <w:r w:rsidR="00DC1CDF">
        <w:rPr>
          <w:rFonts w:ascii="Bookman Old Style" w:hAnsi="Bookman Old Style" w:cs="Times New Roman"/>
          <w:b/>
        </w:rPr>
        <w:t>S</w:t>
      </w:r>
      <w:r w:rsidRPr="001877AF">
        <w:rPr>
          <w:rFonts w:ascii="Bookman Old Style" w:hAnsi="Bookman Old Style" w:cs="Times New Roman"/>
          <w:b/>
        </w:rPr>
        <w:t>ign)</w:t>
      </w:r>
    </w:p>
    <w:p w14:paraId="0F72BEA7" w14:textId="77777777" w:rsidR="001877AF" w:rsidRPr="00DC1CDF" w:rsidRDefault="001877AF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</w:rPr>
      </w:pPr>
      <w:r w:rsidRPr="00DC1CDF">
        <w:rPr>
          <w:rFonts w:ascii="Bookman Old Style" w:hAnsi="Bookman Old Style" w:cs="Times New Roman"/>
        </w:rPr>
        <w:t>Name:</w:t>
      </w:r>
    </w:p>
    <w:p w14:paraId="4008CEE8" w14:textId="77777777" w:rsidR="001877AF" w:rsidRDefault="001877AF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</w:rPr>
      </w:pPr>
      <w:r w:rsidRPr="00DC1CDF">
        <w:rPr>
          <w:rFonts w:ascii="Bookman Old Style" w:hAnsi="Bookman Old Style" w:cs="Times New Roman"/>
        </w:rPr>
        <w:t>Address:</w:t>
      </w:r>
    </w:p>
    <w:p w14:paraId="2CF663A3" w14:textId="77777777" w:rsidR="00DC1CDF" w:rsidRDefault="00DC1CDF" w:rsidP="00DC1CDF">
      <w:pPr>
        <w:spacing w:line="240" w:lineRule="auto"/>
        <w:ind w:left="6237" w:right="-613"/>
        <w:jc w:val="both"/>
        <w:rPr>
          <w:rFonts w:ascii="Bookman Old Style" w:hAnsi="Bookman Old Style" w:cs="Times New Roman"/>
          <w:b/>
        </w:rPr>
      </w:pPr>
    </w:p>
    <w:p w14:paraId="03593764" w14:textId="77777777" w:rsidR="00DC1CDF" w:rsidRDefault="004B6944" w:rsidP="004B6944">
      <w:pPr>
        <w:spacing w:line="240" w:lineRule="auto"/>
        <w:ind w:left="5954" w:right="-613"/>
        <w:jc w:val="both"/>
        <w:rPr>
          <w:rFonts w:ascii="Bookman Old Style" w:hAnsi="Bookman Old Style" w:cs="Times New Roman"/>
          <w:b/>
        </w:rPr>
      </w:pPr>
      <w:commentRangeStart w:id="7"/>
      <w:r>
        <w:rPr>
          <w:rFonts w:ascii="Bookman Old Style" w:hAnsi="Bookman Old Style" w:cs="Times New Roman"/>
          <w:b/>
        </w:rPr>
        <w:t>Witness 2</w:t>
      </w:r>
      <w:commentRangeEnd w:id="7"/>
      <w:r w:rsidR="001772AC">
        <w:rPr>
          <w:rStyle w:val="CommentReference"/>
        </w:rPr>
        <w:commentReference w:id="7"/>
      </w:r>
      <w:r w:rsidR="00DC1CDF" w:rsidRPr="001877AF">
        <w:rPr>
          <w:rFonts w:ascii="Bookman Old Style" w:hAnsi="Bookman Old Style" w:cs="Times New Roman"/>
          <w:b/>
        </w:rPr>
        <w:t xml:space="preserve"> (</w:t>
      </w:r>
      <w:r w:rsidR="00DC1CDF">
        <w:rPr>
          <w:rFonts w:ascii="Bookman Old Style" w:hAnsi="Bookman Old Style" w:cs="Times New Roman"/>
          <w:b/>
        </w:rPr>
        <w:t>S</w:t>
      </w:r>
      <w:r w:rsidR="00DC1CDF" w:rsidRPr="001877AF">
        <w:rPr>
          <w:rFonts w:ascii="Bookman Old Style" w:hAnsi="Bookman Old Style" w:cs="Times New Roman"/>
          <w:b/>
        </w:rPr>
        <w:t>ign)</w:t>
      </w:r>
    </w:p>
    <w:p w14:paraId="10AE9C45" w14:textId="77777777" w:rsidR="00DC1CDF" w:rsidRPr="00DC1CDF" w:rsidRDefault="00DC1CDF" w:rsidP="00DC1CDF">
      <w:pPr>
        <w:spacing w:line="240" w:lineRule="auto"/>
        <w:ind w:left="-567" w:right="-613"/>
        <w:jc w:val="both"/>
        <w:rPr>
          <w:rFonts w:ascii="Bookman Old Style" w:hAnsi="Bookman Old Style" w:cs="Times New Roman"/>
        </w:rPr>
      </w:pPr>
      <w:r w:rsidRPr="00DC1CDF">
        <w:rPr>
          <w:rFonts w:ascii="Bookman Old Style" w:hAnsi="Bookman Old Style" w:cs="Times New Roman"/>
          <w:b/>
        </w:rPr>
        <w:t>Testator</w:t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  <w:t xml:space="preserve">   </w:t>
      </w:r>
      <w:r w:rsidRPr="00DC1CDF">
        <w:rPr>
          <w:rFonts w:ascii="Bookman Old Style" w:hAnsi="Bookman Old Style" w:cs="Times New Roman"/>
        </w:rPr>
        <w:t>Name:</w:t>
      </w:r>
    </w:p>
    <w:p w14:paraId="15ADCB9A" w14:textId="77777777" w:rsidR="00DC1CDF" w:rsidRDefault="00DC1CDF" w:rsidP="00DC1CDF">
      <w:pPr>
        <w:spacing w:line="240" w:lineRule="auto"/>
        <w:ind w:left="-567" w:right="-613"/>
        <w:jc w:val="both"/>
        <w:rPr>
          <w:rFonts w:ascii="Bookman Old Style" w:hAnsi="Bookman Old Style" w:cs="Times New Roman"/>
        </w:rPr>
      </w:pPr>
      <w:commentRangeStart w:id="8"/>
      <w:r w:rsidRPr="00DC1CDF">
        <w:rPr>
          <w:rFonts w:ascii="Bookman Old Style" w:hAnsi="Bookman Old Style" w:cs="Times New Roman"/>
          <w:b/>
        </w:rPr>
        <w:t>(Sign)</w:t>
      </w:r>
      <w:commentRangeEnd w:id="8"/>
      <w:r w:rsidR="001772AC">
        <w:rPr>
          <w:rStyle w:val="CommentReference"/>
        </w:rPr>
        <w:commentReference w:id="8"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</w:r>
      <w:r>
        <w:rPr>
          <w:rFonts w:ascii="Bookman Old Style" w:hAnsi="Bookman Old Style" w:cs="Times New Roman"/>
          <w:b/>
        </w:rPr>
        <w:tab/>
        <w:t xml:space="preserve">   </w:t>
      </w:r>
      <w:r w:rsidRPr="00DC1CDF">
        <w:rPr>
          <w:rFonts w:ascii="Bookman Old Style" w:hAnsi="Bookman Old Style" w:cs="Times New Roman"/>
        </w:rPr>
        <w:t>Address:</w:t>
      </w:r>
    </w:p>
    <w:p w14:paraId="47687FD4" w14:textId="77777777" w:rsidR="00DC1CDF" w:rsidRDefault="00DC1CDF" w:rsidP="00DC1CDF">
      <w:pPr>
        <w:spacing w:line="240" w:lineRule="auto"/>
        <w:ind w:left="6237" w:right="-613"/>
        <w:jc w:val="both"/>
        <w:rPr>
          <w:rFonts w:ascii="Bookman Old Style" w:hAnsi="Bookman Old Style" w:cs="Times New Roman"/>
          <w:b/>
        </w:rPr>
      </w:pPr>
    </w:p>
    <w:p w14:paraId="0EFCBA4A" w14:textId="77777777" w:rsidR="00DC1CDF" w:rsidRDefault="00DC1CDF" w:rsidP="00DC1CDF">
      <w:pPr>
        <w:spacing w:line="240" w:lineRule="auto"/>
        <w:ind w:left="-567" w:right="-613"/>
        <w:jc w:val="both"/>
        <w:rPr>
          <w:rFonts w:ascii="Bookman Old Style" w:hAnsi="Bookman Old Style" w:cs="Times New Roman"/>
        </w:rPr>
      </w:pPr>
    </w:p>
    <w:p w14:paraId="10836D4C" w14:textId="77777777" w:rsidR="00DC1CDF" w:rsidRDefault="00DC1CDF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2586BCBB" w14:textId="77777777" w:rsidR="00D90A09" w:rsidRDefault="00D90A09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3D03160B" w14:textId="77777777" w:rsidR="00D90A09" w:rsidRDefault="00D90A09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212EEBAB" w14:textId="77777777" w:rsidR="00D90A09" w:rsidRDefault="00D90A09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54C08B65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79B09514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065415FB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62DBFF72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2CE39A46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32A22B73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1269A137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795A6490" w14:textId="77777777" w:rsid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</w:rPr>
      </w:pPr>
    </w:p>
    <w:p w14:paraId="0857564C" w14:textId="6C1ED623" w:rsidR="00E114AB" w:rsidRPr="00E114AB" w:rsidRDefault="00E114AB" w:rsidP="00DC1CDF">
      <w:pPr>
        <w:spacing w:line="360" w:lineRule="auto"/>
        <w:ind w:left="-567" w:right="-613"/>
        <w:jc w:val="both"/>
        <w:rPr>
          <w:rFonts w:ascii="Bookman Old Style" w:hAnsi="Bookman Old Style" w:cs="Times New Roman"/>
          <w:b/>
          <w:i/>
        </w:rPr>
      </w:pPr>
      <w:r w:rsidRPr="00E114AB">
        <w:rPr>
          <w:rFonts w:ascii="Bookman Old Style" w:hAnsi="Bookman Old Style" w:cs="Times New Roman"/>
          <w:b/>
          <w:i/>
        </w:rPr>
        <w:lastRenderedPageBreak/>
        <w:t>Checklist for W</w:t>
      </w:r>
      <w:r w:rsidR="00B4631C">
        <w:rPr>
          <w:rFonts w:ascii="Bookman Old Style" w:hAnsi="Bookman Old Style" w:cs="Times New Roman"/>
          <w:b/>
          <w:i/>
        </w:rPr>
        <w:t>ILL</w:t>
      </w:r>
      <w:r w:rsidRPr="00E114AB">
        <w:rPr>
          <w:rFonts w:ascii="Bookman Old Style" w:hAnsi="Bookman Old Style" w:cs="Times New Roman"/>
          <w:b/>
          <w:i/>
        </w:rPr>
        <w:t xml:space="preserve"> drafting</w:t>
      </w:r>
      <w:r w:rsidR="00B4631C">
        <w:rPr>
          <w:rFonts w:ascii="Bookman Old Style" w:hAnsi="Bookman Old Style" w:cs="Times New Roman"/>
          <w:b/>
          <w:i/>
        </w:rPr>
        <w:t xml:space="preserve"> and registering</w:t>
      </w:r>
      <w:r w:rsidRPr="00E114AB">
        <w:rPr>
          <w:rFonts w:ascii="Bookman Old Style" w:hAnsi="Bookman Old Style" w:cs="Times New Roman"/>
          <w:b/>
          <w:i/>
        </w:rPr>
        <w:t>:</w:t>
      </w:r>
    </w:p>
    <w:p w14:paraId="7D359943" w14:textId="42057E74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It is good to have 2-3 executors for your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. Preferably of a younger age to you. One executor to be an outsider who can give </w:t>
      </w:r>
      <w:r w:rsidRPr="00E114AB">
        <w:rPr>
          <w:rFonts w:ascii="Bookman Old Style" w:eastAsia="Times New Roman" w:hAnsi="Bookman Old Style" w:cs="Arial"/>
          <w:color w:val="222222"/>
          <w:lang w:val="en-GB" w:eastAsia="en-IN"/>
        </w:rPr>
        <w:t>an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un-biased opinion or be rational on the matters.</w:t>
      </w:r>
    </w:p>
    <w:p w14:paraId="0C45997A" w14:textId="09ABF048" w:rsidR="00E114AB" w:rsidRPr="00D223B2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2 witnesses are compulsory and while registering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they have to be present in the court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651D93CB" w14:textId="4955C45F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W</w:t>
      </w:r>
      <w:r w:rsidR="006B4DC0">
        <w:rPr>
          <w:rFonts w:ascii="Bookman Old Style" w:eastAsia="Times New Roman" w:hAnsi="Bookman Old Style" w:cs="Arial"/>
          <w:color w:val="222222"/>
          <w:lang w:val="en-GB" w:eastAsia="en-IN"/>
        </w:rPr>
        <w:t>itness</w:t>
      </w:r>
      <w:r w:rsidR="003E54B4">
        <w:rPr>
          <w:rFonts w:ascii="Bookman Old Style" w:eastAsia="Times New Roman" w:hAnsi="Bookman Old Style" w:cs="Arial"/>
          <w:color w:val="222222"/>
          <w:lang w:val="en-GB" w:eastAsia="en-IN"/>
        </w:rPr>
        <w:t>es</w:t>
      </w:r>
      <w:r w:rsidR="006B4DC0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have to carry their PAN c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ard, A</w:t>
      </w:r>
      <w:r w:rsidRPr="00E114AB">
        <w:rPr>
          <w:rFonts w:ascii="Bookman Old Style" w:eastAsia="Times New Roman" w:hAnsi="Bookman Old Style" w:cs="Arial"/>
          <w:color w:val="222222"/>
          <w:lang w:val="en-GB" w:eastAsia="en-IN"/>
        </w:rPr>
        <w:t>adh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ar c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ard and 2 photos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3ABBAE9C" w14:textId="7551E678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The person making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requi</w:t>
      </w:r>
      <w:r w:rsidRPr="00E114A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res a certificate from an MBBS 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Doctor just 2 days prior to registering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, mentioning that the person is of sound mind and mentally fit.</w:t>
      </w:r>
    </w:p>
    <w:p w14:paraId="4D2664AC" w14:textId="2F720865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The person registering 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has to carry </w:t>
      </w:r>
      <w:r w:rsidR="006B4DC0">
        <w:rPr>
          <w:rFonts w:ascii="Bookman Old Style" w:eastAsia="Times New Roman" w:hAnsi="Bookman Old Style" w:cs="Arial"/>
          <w:color w:val="222222"/>
          <w:lang w:val="en-GB" w:eastAsia="en-IN"/>
        </w:rPr>
        <w:t>PAN card,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A</w:t>
      </w:r>
      <w:r>
        <w:rPr>
          <w:rFonts w:ascii="Bookman Old Style" w:eastAsia="Times New Roman" w:hAnsi="Bookman Old Style" w:cs="Arial"/>
          <w:color w:val="222222"/>
          <w:lang w:val="en-GB" w:eastAsia="en-IN"/>
        </w:rPr>
        <w:t>adh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ar card, Passport, Ration c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ard, and 2 photos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54F0F7B2" w14:textId="458FC24D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The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can be executed on </w:t>
      </w:r>
      <w:r w:rsidR="00B4631C" w:rsidRPr="00C403FB">
        <w:rPr>
          <w:rFonts w:ascii="Bookman Old Style" w:eastAsia="Times New Roman" w:hAnsi="Bookman Old Style" w:cs="Arial"/>
          <w:color w:val="222222"/>
          <w:lang w:val="en-GB" w:eastAsia="en-IN"/>
        </w:rPr>
        <w:t>a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 </w:t>
      </w:r>
      <w:r w:rsidR="00B4631C">
        <w:rPr>
          <w:rFonts w:ascii="Times New Roman" w:eastAsia="Times New Roman" w:hAnsi="Times New Roman" w:cs="Times New Roman"/>
          <w:color w:val="222222"/>
          <w:lang w:val="en-GB" w:eastAsia="en-IN"/>
        </w:rPr>
        <w:t>₹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100/- stamp paper or on a plain paper too.</w:t>
      </w:r>
    </w:p>
    <w:p w14:paraId="3B5B4001" w14:textId="77777777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Mention all the points clearly and in simple language.</w:t>
      </w:r>
    </w:p>
    <w:p w14:paraId="36B3461F" w14:textId="6340192D" w:rsidR="00E114AB" w:rsidRPr="00C403F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 xml:space="preserve">Different scenarios and circumstances can be mentioned in your </w:t>
      </w:r>
      <w:r w:rsidR="00B4631C">
        <w:rPr>
          <w:rFonts w:ascii="Bookman Old Style" w:eastAsia="Times New Roman" w:hAnsi="Bookman Old Style" w:cs="Arial"/>
          <w:color w:val="222222"/>
          <w:lang w:val="en-GB" w:eastAsia="en-IN"/>
        </w:rPr>
        <w:t>will</w:t>
      </w: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.</w:t>
      </w:r>
    </w:p>
    <w:p w14:paraId="1695F259" w14:textId="77777777" w:rsidR="00E114AB" w:rsidRPr="00E114AB" w:rsidRDefault="00E114AB" w:rsidP="00E114A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Kindly attach the Annexures, if any.</w:t>
      </w:r>
    </w:p>
    <w:p w14:paraId="60869013" w14:textId="257E80F6" w:rsidR="00E114AB" w:rsidRPr="00D223B2" w:rsidRDefault="00E114AB" w:rsidP="00D223B2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  <w:r w:rsidRPr="00C403FB">
        <w:rPr>
          <w:rFonts w:ascii="Bookman Old Style" w:eastAsia="Times New Roman" w:hAnsi="Bookman Old Style" w:cs="Arial"/>
          <w:color w:val="222222"/>
          <w:lang w:val="en-GB" w:eastAsia="en-IN"/>
        </w:rPr>
        <w:t>Get the stamp paper issued in your name, if possible.</w:t>
      </w:r>
      <w:bookmarkStart w:id="9" w:name="_GoBack"/>
      <w:bookmarkEnd w:id="9"/>
    </w:p>
    <w:p w14:paraId="01262095" w14:textId="77777777" w:rsidR="00D223B2" w:rsidRPr="00D223B2" w:rsidRDefault="00D223B2" w:rsidP="00D223B2">
      <w:pPr>
        <w:shd w:val="clear" w:color="auto" w:fill="FFFFFF"/>
        <w:spacing w:after="0" w:line="276" w:lineRule="auto"/>
        <w:ind w:left="142"/>
        <w:jc w:val="both"/>
        <w:rPr>
          <w:rFonts w:ascii="Bookman Old Style" w:eastAsia="Times New Roman" w:hAnsi="Bookman Old Style" w:cs="Arial"/>
          <w:color w:val="222222"/>
          <w:lang w:eastAsia="en-IN"/>
        </w:rPr>
      </w:pPr>
    </w:p>
    <w:p w14:paraId="781C6014" w14:textId="77777777" w:rsidR="00E114AB" w:rsidRDefault="00E114AB" w:rsidP="00D90A09">
      <w:pPr>
        <w:spacing w:line="360" w:lineRule="auto"/>
        <w:ind w:left="-567" w:right="-613"/>
        <w:jc w:val="center"/>
        <w:rPr>
          <w:rFonts w:ascii="Bookman Old Style" w:hAnsi="Bookman Old Style" w:cs="Times New Roman"/>
          <w:color w:val="FF0000"/>
        </w:rPr>
      </w:pPr>
    </w:p>
    <w:p w14:paraId="2013BC57" w14:textId="12920A95" w:rsidR="00D90A09" w:rsidRPr="00E114AB" w:rsidRDefault="00D90A09" w:rsidP="00B4631C">
      <w:pPr>
        <w:spacing w:line="360" w:lineRule="auto"/>
        <w:ind w:left="-567" w:right="-613"/>
        <w:jc w:val="center"/>
        <w:rPr>
          <w:rFonts w:cs="Times New Roman"/>
          <w:i/>
          <w:color w:val="FF0000"/>
          <w:sz w:val="20"/>
          <w:szCs w:val="20"/>
        </w:rPr>
      </w:pPr>
      <w:r w:rsidRPr="00E114AB">
        <w:rPr>
          <w:rFonts w:cs="Times New Roman"/>
          <w:i/>
          <w:color w:val="FF0000"/>
          <w:sz w:val="20"/>
          <w:szCs w:val="20"/>
        </w:rPr>
        <w:t>© Network FP Knowledge Solutions Pvt. Ltd. Only Network FP ProMembers are licensed to use this calculator.</w:t>
      </w:r>
    </w:p>
    <w:sectPr w:rsidR="00D90A09" w:rsidRPr="00E114AB" w:rsidSect="006402D3">
      <w:headerReference w:type="even" r:id="rId9"/>
      <w:headerReference w:type="default" r:id="rId10"/>
      <w:headerReference w:type="first" r:id="rId11"/>
      <w:pgSz w:w="11906" w:h="16838"/>
      <w:pgMar w:top="851" w:right="1440" w:bottom="2269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ell" w:date="2019-03-20T11:31:00Z" w:initials="D">
    <w:p w14:paraId="530B23F1" w14:textId="77777777" w:rsidR="00487E2C" w:rsidRPr="00C9252F" w:rsidRDefault="00487E2C" w:rsidP="00487E2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</w:rPr>
      </w:pPr>
      <w:r w:rsidRPr="006A26EE">
        <w:rPr>
          <w:rStyle w:val="CommentReference"/>
          <w:rFonts w:ascii="Bookman Old Style" w:hAnsi="Bookman Old Style"/>
          <w:b/>
          <w:color w:val="C00000"/>
          <w:sz w:val="22"/>
          <w:szCs w:val="22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Update the will if there’s any change in the assets bought or sold, or in the name or status of beneficiaries, or if you want to alter the beneficiaries.</w:t>
      </w:r>
    </w:p>
  </w:comment>
  <w:comment w:id="1" w:author="Dell" w:date="2019-03-20T11:25:00Z" w:initials="D">
    <w:p w14:paraId="6D6EB548" w14:textId="77777777" w:rsidR="00487E2C" w:rsidRPr="00C9252F" w:rsidRDefault="00487E2C" w:rsidP="00487E2C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 xml:space="preserve">All names should be written in full and should match those in an official document like </w:t>
      </w:r>
      <w:proofErr w:type="spellStart"/>
      <w:r w:rsidRPr="006A26EE">
        <w:rPr>
          <w:rFonts w:ascii="Bookman Old Style" w:hAnsi="Bookman Old Style" w:cs="ClanOT-NarrNews"/>
          <w:b/>
          <w:color w:val="C00000"/>
        </w:rPr>
        <w:t>Aadhaar</w:t>
      </w:r>
      <w:proofErr w:type="spellEnd"/>
      <w:r w:rsidRPr="006A26EE">
        <w:rPr>
          <w:rFonts w:ascii="Bookman Old Style" w:hAnsi="Bookman Old Style" w:cs="ClanOT-NarrNews"/>
          <w:b/>
          <w:color w:val="C00000"/>
        </w:rPr>
        <w:t xml:space="preserve"> or PAN card.</w:t>
      </w:r>
    </w:p>
  </w:comment>
  <w:comment w:id="2" w:author="Dell" w:date="2019-03-20T11:35:00Z" w:initials="D">
    <w:p w14:paraId="4B2D781A" w14:textId="77777777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Be as specific as possible about each asset, listing addresses, company or scheme name, account numbers, amount, etc.</w:t>
      </w:r>
    </w:p>
  </w:comment>
  <w:comment w:id="3" w:author="Dell" w:date="2019-03-20T11:40:00Z" w:initials="D">
    <w:p w14:paraId="2A655B7B" w14:textId="77777777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 w:rsidRPr="00C9252F">
        <w:rPr>
          <w:rStyle w:val="CommentReference"/>
          <w:rFonts w:ascii="Bookman Old Style" w:hAnsi="Bookman Old Style"/>
          <w:b/>
          <w:color w:val="1F4E79" w:themeColor="accent1" w:themeShade="80"/>
          <w:sz w:val="22"/>
          <w:szCs w:val="22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Don’t make the beneficiary a witness as it is illegal to do so.</w:t>
      </w:r>
    </w:p>
  </w:comment>
  <w:comment w:id="4" w:author="Dell" w:date="2019-03-22T12:24:00Z" w:initials="D">
    <w:p w14:paraId="47DE3ED6" w14:textId="4C76F351" w:rsidR="008776F0" w:rsidRPr="008776F0" w:rsidRDefault="008776F0" w:rsidP="008776F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C00000"/>
        </w:rPr>
      </w:pPr>
      <w:r>
        <w:rPr>
          <w:rStyle w:val="CommentReference"/>
        </w:rPr>
        <w:annotationRef/>
      </w:r>
      <w:r>
        <w:rPr>
          <w:rFonts w:ascii="Bookman Old Style" w:hAnsi="Bookman Old Style" w:cs="ClanOT-NarrNews"/>
          <w:b/>
          <w:color w:val="C00000"/>
        </w:rPr>
        <w:t>You don’t necessarily have to list the assets and beneficiaries in a tabular form. You can write about each asset separately in sentence form as long as you specify all the details about the asset, beneficiary and your relationship to the benefi</w:t>
      </w:r>
      <w:r w:rsidRPr="008776F0">
        <w:rPr>
          <w:rFonts w:ascii="Bookman Old Style" w:hAnsi="Bookman Old Style" w:cs="ClanOT-NarrNews"/>
          <w:b/>
          <w:color w:val="C00000"/>
        </w:rPr>
        <w:t>ciary.</w:t>
      </w:r>
    </w:p>
  </w:comment>
  <w:comment w:id="5" w:author="Dell" w:date="2019-03-20T11:42:00Z" w:initials="D">
    <w:p w14:paraId="0D7355F4" w14:textId="5256616C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 xml:space="preserve">Every page of the will should be signed by </w:t>
      </w:r>
      <w:r w:rsidR="008776F0">
        <w:rPr>
          <w:rFonts w:ascii="Bookman Old Style" w:hAnsi="Bookman Old Style" w:cs="ClanOT-NarrNews"/>
          <w:b/>
          <w:color w:val="C00000"/>
        </w:rPr>
        <w:t xml:space="preserve">the testator and witnesses. Any </w:t>
      </w:r>
      <w:r w:rsidRPr="006A26EE">
        <w:rPr>
          <w:rFonts w:ascii="Bookman Old Style" w:hAnsi="Bookman Old Style" w:cs="ClanOT-NarrNews"/>
          <w:b/>
          <w:color w:val="C00000"/>
        </w:rPr>
        <w:t>correction should also be countersigned by the testator and witnesses.</w:t>
      </w:r>
    </w:p>
  </w:comment>
  <w:comment w:id="6" w:author="Dell" w:date="2019-03-20T11:44:00Z" w:initials="D">
    <w:p w14:paraId="1CB52412" w14:textId="77777777" w:rsidR="00C9252F" w:rsidRPr="00C9252F" w:rsidRDefault="00C9252F" w:rsidP="00C9252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 w:rsidRPr="00C9252F">
        <w:rPr>
          <w:rStyle w:val="CommentReference"/>
          <w:rFonts w:ascii="Bookman Old Style" w:hAnsi="Bookman Old Style"/>
          <w:b/>
          <w:color w:val="1F4E79" w:themeColor="accent1" w:themeShade="80"/>
          <w:sz w:val="22"/>
          <w:szCs w:val="22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Make sure you have 2 witnesses. Importantly, they should sign the will in your presence and witness your making and signing the will in their signatures presence.</w:t>
      </w:r>
    </w:p>
  </w:comment>
  <w:comment w:id="7" w:author="Dell" w:date="2019-03-20T11:46:00Z" w:initials="D">
    <w:p w14:paraId="6C358361" w14:textId="77777777" w:rsidR="001772AC" w:rsidRPr="001772AC" w:rsidRDefault="001772AC" w:rsidP="001772A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  <w:color w:val="1F4E79" w:themeColor="accent1" w:themeShade="80"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If the testator is a senior citizen, it is advisable to have a doctor’s certificate vouching for the testator’s soundness of mind.</w:t>
      </w:r>
    </w:p>
  </w:comment>
  <w:comment w:id="8" w:author="Dell" w:date="2019-03-20T11:45:00Z" w:initials="D">
    <w:p w14:paraId="5BFE0CF5" w14:textId="77777777" w:rsidR="001772AC" w:rsidRPr="001772AC" w:rsidRDefault="001772AC" w:rsidP="001772AC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lanOT-NarrNews"/>
          <w:b/>
        </w:rPr>
      </w:pPr>
      <w:r>
        <w:rPr>
          <w:rStyle w:val="CommentReference"/>
        </w:rPr>
        <w:annotationRef/>
      </w:r>
      <w:r w:rsidRPr="006A26EE">
        <w:rPr>
          <w:rFonts w:ascii="Bookman Old Style" w:hAnsi="Bookman Old Style" w:cs="ClanOT-NarrNews"/>
          <w:b/>
          <w:color w:val="C00000"/>
        </w:rPr>
        <w:t>Signatures presence should ideally match those in a recent valid document.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0B23F1" w15:done="0"/>
  <w15:commentEx w15:paraId="6D6EB548" w15:done="0"/>
  <w15:commentEx w15:paraId="4B2D781A" w15:done="0"/>
  <w15:commentEx w15:paraId="2A655B7B" w15:done="0"/>
  <w15:commentEx w15:paraId="47DE3ED6" w15:done="0"/>
  <w15:commentEx w15:paraId="0D7355F4" w15:done="0"/>
  <w15:commentEx w15:paraId="1CB52412" w15:done="0"/>
  <w15:commentEx w15:paraId="6C358361" w15:done="0"/>
  <w15:commentEx w15:paraId="5BFE0C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A434F" w14:textId="77777777" w:rsidR="00271E9E" w:rsidRDefault="00271E9E" w:rsidP="00AB1F84">
      <w:pPr>
        <w:spacing w:after="0" w:line="240" w:lineRule="auto"/>
      </w:pPr>
      <w:r>
        <w:separator/>
      </w:r>
    </w:p>
  </w:endnote>
  <w:endnote w:type="continuationSeparator" w:id="0">
    <w:p w14:paraId="05FD599C" w14:textId="77777777" w:rsidR="00271E9E" w:rsidRDefault="00271E9E" w:rsidP="00AB1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lanOT-NarrNew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E3D49" w14:textId="77777777" w:rsidR="00271E9E" w:rsidRDefault="00271E9E" w:rsidP="00AB1F84">
      <w:pPr>
        <w:spacing w:after="0" w:line="240" w:lineRule="auto"/>
      </w:pPr>
      <w:r>
        <w:separator/>
      </w:r>
    </w:p>
  </w:footnote>
  <w:footnote w:type="continuationSeparator" w:id="0">
    <w:p w14:paraId="0A96B37C" w14:textId="77777777" w:rsidR="00271E9E" w:rsidRDefault="00271E9E" w:rsidP="00AB1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74310" w14:textId="77777777" w:rsidR="00AB1F84" w:rsidRDefault="00271E9E">
    <w:pPr>
      <w:pStyle w:val="Header"/>
    </w:pPr>
    <w:r>
      <w:rPr>
        <w:noProof/>
        <w:lang w:eastAsia="en-IN"/>
      </w:rPr>
      <w:pict w14:anchorId="5001F3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40798" o:spid="_x0000_s2056" type="#_x0000_t75" style="position:absolute;margin-left:0;margin-top:0;width:451.2pt;height:207.95pt;z-index:-251657216;mso-position-horizontal:center;mso-position-horizontal-relative:margin;mso-position-vertical:center;mso-position-vertical-relative:margin" o:allowincell="f">
          <v:imagedata r:id="rId1" o:title="NFP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611F2" w14:textId="77777777" w:rsidR="00AB1F84" w:rsidRDefault="00271E9E">
    <w:pPr>
      <w:pStyle w:val="Header"/>
    </w:pPr>
    <w:r>
      <w:rPr>
        <w:noProof/>
        <w:lang w:eastAsia="en-IN"/>
      </w:rPr>
      <w:pict w14:anchorId="75F30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40799" o:spid="_x0000_s2057" type="#_x0000_t75" style="position:absolute;margin-left:0;margin-top:0;width:451.2pt;height:207.95pt;z-index:-251656192;mso-position-horizontal:center;mso-position-horizontal-relative:margin;mso-position-vertical:center;mso-position-vertical-relative:margin" o:allowincell="f">
          <v:imagedata r:id="rId1" o:title="NFP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E4BC1" w14:textId="77777777" w:rsidR="00AB1F84" w:rsidRDefault="00271E9E">
    <w:pPr>
      <w:pStyle w:val="Header"/>
    </w:pPr>
    <w:r>
      <w:rPr>
        <w:noProof/>
        <w:lang w:eastAsia="en-IN"/>
      </w:rPr>
      <w:pict w14:anchorId="07BFF0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7340797" o:spid="_x0000_s2055" type="#_x0000_t75" style="position:absolute;margin-left:0;margin-top:0;width:451.2pt;height:207.95pt;z-index:-251658240;mso-position-horizontal:center;mso-position-horizontal-relative:margin;mso-position-vertical:center;mso-position-vertical-relative:margin" o:allowincell="f">
          <v:imagedata r:id="rId1" o:title="NFP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07356"/>
    <w:multiLevelType w:val="multilevel"/>
    <w:tmpl w:val="D7AA2E6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formatting="1" w:enforcement="0"/>
  <w:defaultTabStop w:val="720"/>
  <w:characterSpacingControl w:val="doNotCompress"/>
  <w:hdrShapeDefaults>
    <o:shapedefaults v:ext="edit" spidmax="2058">
      <o:colormru v:ext="edit" colors="#cefaf9,#edfdfd,#e3eff9,#fef4f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43"/>
    <w:rsid w:val="00036072"/>
    <w:rsid w:val="00126C56"/>
    <w:rsid w:val="001772AC"/>
    <w:rsid w:val="0018220D"/>
    <w:rsid w:val="001877AF"/>
    <w:rsid w:val="001E3000"/>
    <w:rsid w:val="00271E9E"/>
    <w:rsid w:val="00316B70"/>
    <w:rsid w:val="003E4801"/>
    <w:rsid w:val="003E54B4"/>
    <w:rsid w:val="003F2BA5"/>
    <w:rsid w:val="003F600E"/>
    <w:rsid w:val="00481277"/>
    <w:rsid w:val="00487E2C"/>
    <w:rsid w:val="004B6944"/>
    <w:rsid w:val="005336C6"/>
    <w:rsid w:val="00537385"/>
    <w:rsid w:val="00612AE7"/>
    <w:rsid w:val="00615391"/>
    <w:rsid w:val="006402D3"/>
    <w:rsid w:val="006A26EE"/>
    <w:rsid w:val="006A2E56"/>
    <w:rsid w:val="006B4DC0"/>
    <w:rsid w:val="007D5A75"/>
    <w:rsid w:val="008005E4"/>
    <w:rsid w:val="008776F0"/>
    <w:rsid w:val="008E0967"/>
    <w:rsid w:val="009E6DC3"/>
    <w:rsid w:val="00AB1F84"/>
    <w:rsid w:val="00AC7743"/>
    <w:rsid w:val="00AD1825"/>
    <w:rsid w:val="00B4631C"/>
    <w:rsid w:val="00B7092C"/>
    <w:rsid w:val="00C46A09"/>
    <w:rsid w:val="00C527A8"/>
    <w:rsid w:val="00C9252F"/>
    <w:rsid w:val="00D223B2"/>
    <w:rsid w:val="00D90A09"/>
    <w:rsid w:val="00DA1C59"/>
    <w:rsid w:val="00DC1CDF"/>
    <w:rsid w:val="00E114AB"/>
    <w:rsid w:val="00E2204C"/>
    <w:rsid w:val="00E91FA9"/>
    <w:rsid w:val="00EC5FE3"/>
    <w:rsid w:val="00EE3229"/>
    <w:rsid w:val="00F26CEC"/>
    <w:rsid w:val="00F80B2E"/>
    <w:rsid w:val="00FA29F7"/>
    <w:rsid w:val="00FB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ru v:ext="edit" colors="#cefaf9,#edfdfd,#e3eff9,#fef4f0"/>
    </o:shapedefaults>
    <o:shapelayout v:ext="edit">
      <o:idmap v:ext="edit" data="1"/>
    </o:shapelayout>
  </w:shapeDefaults>
  <w:decimalSymbol w:val="."/>
  <w:listSeparator w:val=","/>
  <w14:docId w14:val="49391A8B"/>
  <w15:chartTrackingRefBased/>
  <w15:docId w15:val="{AED77DB5-E263-4E28-ADA9-1FAF4116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84"/>
  </w:style>
  <w:style w:type="paragraph" w:styleId="Footer">
    <w:name w:val="footer"/>
    <w:basedOn w:val="Normal"/>
    <w:link w:val="FooterChar"/>
    <w:uiPriority w:val="99"/>
    <w:unhideWhenUsed/>
    <w:rsid w:val="00AB1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84"/>
  </w:style>
  <w:style w:type="table" w:styleId="TableGrid">
    <w:name w:val="Table Grid"/>
    <w:basedOn w:val="TableNormal"/>
    <w:uiPriority w:val="39"/>
    <w:rsid w:val="003E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3E480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33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6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C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6C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36C6"/>
    <w:rPr>
      <w:rFonts w:eastAsiaTheme="minorEastAsia"/>
      <w:color w:val="5A5A5A" w:themeColor="text1" w:themeTint="A5"/>
      <w:spacing w:val="15"/>
    </w:rPr>
  </w:style>
  <w:style w:type="table" w:styleId="GridTable6Colorful">
    <w:name w:val="Grid Table 6 Colorful"/>
    <w:basedOn w:val="TableNormal"/>
    <w:uiPriority w:val="51"/>
    <w:rsid w:val="00C52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E6DC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2019-03-19T09:58:00Z</dcterms:created>
  <dcterms:modified xsi:type="dcterms:W3CDTF">2019-07-29T08:54:00Z</dcterms:modified>
</cp:coreProperties>
</file>